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3C8A" w14:textId="77777777" w:rsidR="000A24BE" w:rsidRPr="000A24BE" w:rsidRDefault="000A24BE" w:rsidP="000A24BE">
      <w:pPr>
        <w:spacing w:line="480" w:lineRule="auto"/>
        <w:ind w:left="-426"/>
        <w:jc w:val="both"/>
        <w:rPr>
          <w:rFonts w:ascii="Aptos Narrow" w:hAnsi="Aptos Narrow"/>
          <w:b/>
          <w:bCs/>
          <w:sz w:val="28"/>
          <w:szCs w:val="28"/>
          <w:lang w:val="en-PH"/>
        </w:rPr>
      </w:pPr>
    </w:p>
    <w:p w14:paraId="6EA7BEF5" w14:textId="55451818" w:rsidR="000A24BE" w:rsidRPr="000A24BE" w:rsidRDefault="000A24BE" w:rsidP="000A24BE">
      <w:pPr>
        <w:spacing w:line="480" w:lineRule="auto"/>
        <w:ind w:left="-567"/>
        <w:jc w:val="both"/>
        <w:rPr>
          <w:rFonts w:ascii="Aptos Narrow" w:hAnsi="Aptos Narrow"/>
          <w:sz w:val="28"/>
          <w:szCs w:val="28"/>
          <w:lang w:val="en-PH"/>
        </w:rPr>
      </w:pPr>
      <w:r w:rsidRPr="000A24BE">
        <w:rPr>
          <w:rFonts w:ascii="Aptos Narrow" w:hAnsi="Aptos Narrow"/>
          <w:b/>
          <w:bCs/>
          <w:sz w:val="28"/>
          <w:szCs w:val="28"/>
          <w:lang w:val="en-PH"/>
        </w:rPr>
        <w:t>Title of Paper:</w:t>
      </w:r>
      <w:r w:rsidRPr="000A24BE">
        <w:rPr>
          <w:rFonts w:ascii="Aptos Narrow" w:hAnsi="Aptos Narrow"/>
          <w:sz w:val="28"/>
          <w:szCs w:val="28"/>
          <w:lang w:val="en-PH"/>
        </w:rPr>
        <w:t xml:space="preserve"> Associations Between Teaching Challenges, Professional Self-Esteem, and Instructional Knowledge Among Out-of-Field Teachers: The Mediating Role of Coping Mechanisms</w:t>
      </w:r>
    </w:p>
    <w:p w14:paraId="01AC35E7" w14:textId="445432B3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</w:pPr>
      <w:r w:rsidRPr="00894A38"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  <w:t>Declaration of Interest</w:t>
      </w:r>
    </w:p>
    <w:p w14:paraId="469C8FB2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color w:val="000000" w:themeColor="text1"/>
        </w:rPr>
      </w:pPr>
      <w:r w:rsidRPr="00894A38">
        <w:rPr>
          <w:rFonts w:ascii="Aptos Narrow" w:hAnsi="Aptos Narrow"/>
          <w:color w:val="000000" w:themeColor="text1"/>
          <w:lang w:val="en-US"/>
        </w:rPr>
        <w:t>The authors declare that they have no competing interests.</w:t>
      </w:r>
    </w:p>
    <w:p w14:paraId="7F418305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</w:pPr>
      <w:r w:rsidRPr="00894A38"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  <w:t>Data Availability Statement</w:t>
      </w:r>
    </w:p>
    <w:p w14:paraId="0F4C421E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color w:val="000000" w:themeColor="text1"/>
          <w:lang w:val="en-US"/>
        </w:rPr>
      </w:pPr>
      <w:r w:rsidRPr="00894A38">
        <w:rPr>
          <w:rFonts w:ascii="Aptos Narrow" w:hAnsi="Aptos Narrow"/>
          <w:color w:val="000000" w:themeColor="text1"/>
          <w:lang w:val="en-US"/>
        </w:rPr>
        <w:t>All data supporting the findings of this study are available from the corresponding author upon reasonable request.</w:t>
      </w:r>
    </w:p>
    <w:p w14:paraId="7B913091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</w:pPr>
      <w:r w:rsidRPr="00894A38"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  <w:t>Declaration of Authors’ Contributions</w:t>
      </w:r>
    </w:p>
    <w:p w14:paraId="0C01294F" w14:textId="77777777" w:rsidR="00894A38" w:rsidRPr="00CF1ECB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color w:val="000000" w:themeColor="text1"/>
          <w:lang w:val="en-US"/>
        </w:rPr>
      </w:pPr>
      <w:r w:rsidRPr="00CF1ECB">
        <w:rPr>
          <w:rFonts w:ascii="Aptos Narrow" w:hAnsi="Aptos Narrow"/>
          <w:color w:val="000000" w:themeColor="text1"/>
          <w:lang w:val="en-US"/>
        </w:rPr>
        <w:t>The authors contributed to all aspects of the conception, development, and writing of this manuscript.</w:t>
      </w:r>
    </w:p>
    <w:p w14:paraId="239A6E47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</w:pPr>
      <w:r w:rsidRPr="00894A38"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  <w:t>Institutional research ethics board</w:t>
      </w:r>
    </w:p>
    <w:p w14:paraId="76856492" w14:textId="06D8A946" w:rsidR="00894A38" w:rsidRPr="00CF1ECB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color w:val="000000" w:themeColor="text1"/>
          <w:lang w:val="en-US"/>
        </w:rPr>
      </w:pPr>
      <w:r w:rsidRPr="00CF1ECB">
        <w:rPr>
          <w:rFonts w:ascii="Aptos Narrow" w:hAnsi="Aptos Narrow"/>
          <w:color w:val="000000" w:themeColor="text1"/>
          <w:lang w:val="en-US"/>
        </w:rPr>
        <w:t>Approval to conduct the data collection process of this study was granted by the University ethics committee with UERB Code: UERB-</w:t>
      </w:r>
      <w:r w:rsidR="00CF1ECB">
        <w:rPr>
          <w:rFonts w:ascii="Aptos Narrow" w:hAnsi="Aptos Narrow"/>
          <w:color w:val="000000" w:themeColor="text1"/>
          <w:lang w:val="en-US"/>
        </w:rPr>
        <w:t>XXXX</w:t>
      </w:r>
      <w:r w:rsidRPr="00CF1ECB">
        <w:rPr>
          <w:rFonts w:ascii="Aptos Narrow" w:hAnsi="Aptos Narrow"/>
          <w:color w:val="000000" w:themeColor="text1"/>
          <w:lang w:val="en-US"/>
        </w:rPr>
        <w:t>-</w:t>
      </w:r>
      <w:r w:rsidR="00CF1ECB">
        <w:rPr>
          <w:rFonts w:ascii="Aptos Narrow" w:hAnsi="Aptos Narrow"/>
          <w:color w:val="000000" w:themeColor="text1"/>
          <w:lang w:val="en-US"/>
        </w:rPr>
        <w:t>XXXX</w:t>
      </w:r>
      <w:r w:rsidRPr="00CF1ECB">
        <w:rPr>
          <w:rFonts w:ascii="Aptos Narrow" w:hAnsi="Aptos Narrow"/>
          <w:color w:val="000000" w:themeColor="text1"/>
          <w:lang w:val="en-US"/>
        </w:rPr>
        <w:t xml:space="preserve">. </w:t>
      </w:r>
    </w:p>
    <w:p w14:paraId="76701984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</w:pPr>
      <w:r w:rsidRPr="00894A38"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  <w:t>Statement of Originality</w:t>
      </w:r>
    </w:p>
    <w:p w14:paraId="458FCD1F" w14:textId="77777777" w:rsidR="00894A38" w:rsidRPr="008D665C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color w:val="000000" w:themeColor="text1"/>
          <w:lang w:val="en-US"/>
        </w:rPr>
      </w:pPr>
      <w:r w:rsidRPr="008D665C">
        <w:rPr>
          <w:rFonts w:ascii="Aptos Narrow" w:hAnsi="Aptos Narrow"/>
          <w:color w:val="000000" w:themeColor="text1"/>
          <w:lang w:val="en-US"/>
        </w:rPr>
        <w:t>The corresponding author confirms that this work is original and has not been previously published.</w:t>
      </w:r>
    </w:p>
    <w:p w14:paraId="38BCF4F4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</w:pPr>
      <w:r w:rsidRPr="00894A38"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  <w:t>Declaration of AI Use</w:t>
      </w:r>
    </w:p>
    <w:p w14:paraId="440E148D" w14:textId="77777777" w:rsidR="00894A38" w:rsidRPr="008D665C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color w:val="000000" w:themeColor="text1"/>
          <w:lang w:val="en-US"/>
        </w:rPr>
      </w:pPr>
      <w:r w:rsidRPr="008D665C">
        <w:rPr>
          <w:rFonts w:ascii="Aptos Narrow" w:hAnsi="Aptos Narrow"/>
          <w:color w:val="000000" w:themeColor="text1"/>
          <w:lang w:val="en-US"/>
        </w:rPr>
        <w:t>The authors used artificial intelligence (AI) tools to assist in the preparation of this manuscript.</w:t>
      </w:r>
    </w:p>
    <w:p w14:paraId="6B372BE1" w14:textId="77777777" w:rsidR="00894A38" w:rsidRPr="00894A38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</w:pPr>
      <w:r w:rsidRPr="00894A38">
        <w:rPr>
          <w:rFonts w:ascii="Aptos Narrow" w:hAnsi="Aptos Narrow"/>
          <w:b/>
          <w:bCs/>
          <w:color w:val="000000" w:themeColor="text1"/>
          <w:sz w:val="28"/>
          <w:szCs w:val="28"/>
          <w:lang w:val="en-US"/>
        </w:rPr>
        <w:t>Funding and Acknowledgment</w:t>
      </w:r>
    </w:p>
    <w:p w14:paraId="4B3656C6" w14:textId="01A1DB27" w:rsidR="00111209" w:rsidRPr="008D665C" w:rsidRDefault="00894A38" w:rsidP="000A24BE">
      <w:pPr>
        <w:spacing w:after="0" w:line="480" w:lineRule="auto"/>
        <w:ind w:left="-567"/>
        <w:jc w:val="both"/>
        <w:rPr>
          <w:rFonts w:ascii="Aptos Narrow" w:hAnsi="Aptos Narrow"/>
          <w:color w:val="000000" w:themeColor="text1"/>
          <w:lang w:val="en-US"/>
        </w:rPr>
      </w:pPr>
      <w:r w:rsidRPr="008D665C">
        <w:rPr>
          <w:rFonts w:ascii="Aptos Narrow" w:hAnsi="Aptos Narrow"/>
          <w:color w:val="000000" w:themeColor="text1"/>
          <w:lang w:val="en-US"/>
        </w:rPr>
        <w:t xml:space="preserve">This study did not receive any external funding. However, the authors would like to acknowledge the Department of </w:t>
      </w:r>
      <w:r w:rsidR="008D665C">
        <w:rPr>
          <w:rFonts w:ascii="Aptos Narrow" w:hAnsi="Aptos Narrow"/>
          <w:color w:val="000000" w:themeColor="text1"/>
          <w:lang w:val="en-US"/>
        </w:rPr>
        <w:t>XXXX</w:t>
      </w:r>
      <w:r w:rsidRPr="008D665C">
        <w:rPr>
          <w:rFonts w:ascii="Aptos Narrow" w:hAnsi="Aptos Narrow"/>
          <w:color w:val="000000" w:themeColor="text1"/>
          <w:lang w:val="en-US"/>
        </w:rPr>
        <w:t xml:space="preserve"> for providing the opportunity to conduct this study as part of the thesis course.</w:t>
      </w:r>
    </w:p>
    <w:sectPr w:rsidR="00111209" w:rsidRPr="008D665C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0472" w14:textId="77777777" w:rsidR="00F819BB" w:rsidRDefault="00F819BB" w:rsidP="004858F8">
      <w:pPr>
        <w:spacing w:after="0" w:line="240" w:lineRule="auto"/>
      </w:pPr>
      <w:r>
        <w:separator/>
      </w:r>
    </w:p>
  </w:endnote>
  <w:endnote w:type="continuationSeparator" w:id="0">
    <w:p w14:paraId="3CEC1FB1" w14:textId="77777777" w:rsidR="00F819BB" w:rsidRDefault="00F819BB" w:rsidP="0048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CAA2" w14:textId="67521AC3" w:rsidR="004858F8" w:rsidRDefault="00311E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61ECB3" wp14:editId="5577EB11">
              <wp:simplePos x="0" y="0"/>
              <wp:positionH relativeFrom="column">
                <wp:posOffset>2571115</wp:posOffset>
              </wp:positionH>
              <wp:positionV relativeFrom="paragraph">
                <wp:posOffset>249872</wp:posOffset>
              </wp:positionV>
              <wp:extent cx="3924300" cy="266700"/>
              <wp:effectExtent l="0" t="0" r="0" b="0"/>
              <wp:wrapNone/>
              <wp:docPr id="803010648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BD748" w14:textId="03590E9B" w:rsidR="004858F8" w:rsidRPr="00472083" w:rsidRDefault="00472083" w:rsidP="00472083">
                          <w:pPr>
                            <w:jc w:val="right"/>
                            <w:rPr>
                              <w:rFonts w:ascii="Book Antiqua" w:hAnsi="Book Antiqua"/>
                              <w:color w:val="640000"/>
                              <w:sz w:val="16"/>
                              <w:szCs w:val="16"/>
                            </w:rPr>
                          </w:pPr>
                          <w:r w:rsidRPr="00472083">
                            <w:rPr>
                              <w:rFonts w:ascii="Book Antiqua" w:hAnsi="Book Antiqua"/>
                              <w:color w:val="640000"/>
                              <w:sz w:val="16"/>
                              <w:szCs w:val="16"/>
                            </w:rPr>
                            <w:t>OFFICE OF RESEARCH DISSEMINATION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ECB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02.45pt;margin-top:19.65pt;width:309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wJGg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" filled="f" stroked="f" strokeweight=".5pt">
              <v:textbox>
                <w:txbxContent>
                  <w:p w14:paraId="354BD748" w14:textId="03590E9B" w:rsidR="004858F8" w:rsidRPr="00472083" w:rsidRDefault="00472083" w:rsidP="00472083">
                    <w:pPr>
                      <w:jc w:val="right"/>
                      <w:rPr>
                        <w:rFonts w:ascii="Book Antiqua" w:hAnsi="Book Antiqua"/>
                        <w:color w:val="640000"/>
                        <w:sz w:val="16"/>
                        <w:szCs w:val="16"/>
                      </w:rPr>
                    </w:pPr>
                    <w:r w:rsidRPr="00472083">
                      <w:rPr>
                        <w:rFonts w:ascii="Book Antiqua" w:hAnsi="Book Antiqua"/>
                        <w:color w:val="640000"/>
                        <w:sz w:val="16"/>
                        <w:szCs w:val="16"/>
                      </w:rPr>
                      <w:t>OFFICE OF RESEARCH DISSEMINATION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4B7C7" wp14:editId="1853DD5A">
              <wp:simplePos x="0" y="0"/>
              <wp:positionH relativeFrom="margin">
                <wp:posOffset>2385695</wp:posOffset>
              </wp:positionH>
              <wp:positionV relativeFrom="paragraph">
                <wp:posOffset>107632</wp:posOffset>
              </wp:positionV>
              <wp:extent cx="4219575" cy="228600"/>
              <wp:effectExtent l="0" t="0" r="0" b="0"/>
              <wp:wrapNone/>
              <wp:docPr id="214425360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95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A235AE" w14:textId="343E74AF" w:rsidR="004858F8" w:rsidRPr="004858F8" w:rsidRDefault="004858F8">
                          <w:pPr>
                            <w:rPr>
                              <w:rFonts w:ascii="Book Antiqua" w:hAnsi="Book Antiqua"/>
                              <w:color w:val="640000"/>
                              <w:sz w:val="18"/>
                              <w:szCs w:val="18"/>
                            </w:rPr>
                          </w:pPr>
                          <w:r w:rsidRPr="004858F8">
                            <w:rPr>
                              <w:rFonts w:ascii="Book Antiqua" w:hAnsi="Book Antiqua"/>
                              <w:color w:val="640000"/>
                              <w:sz w:val="18"/>
                              <w:szCs w:val="18"/>
                            </w:rPr>
                            <w:t>OFFICE OF THE VICE CHANCELLOR FOR RESEARCH AND ENTERPRISE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4B7C7" id="Text Box 8" o:spid="_x0000_s1030" type="#_x0000_t202" style="position:absolute;margin-left:187.85pt;margin-top:8.45pt;width:332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" filled="f" stroked="f" strokeweight=".5pt">
              <v:textbox>
                <w:txbxContent>
                  <w:p w14:paraId="79A235AE" w14:textId="343E74AF" w:rsidR="004858F8" w:rsidRPr="004858F8" w:rsidRDefault="004858F8">
                    <w:pPr>
                      <w:rPr>
                        <w:rFonts w:ascii="Book Antiqua" w:hAnsi="Book Antiqua"/>
                        <w:color w:val="640000"/>
                        <w:sz w:val="18"/>
                        <w:szCs w:val="18"/>
                      </w:rPr>
                    </w:pPr>
                    <w:r w:rsidRPr="004858F8">
                      <w:rPr>
                        <w:rFonts w:ascii="Book Antiqua" w:hAnsi="Book Antiqua"/>
                        <w:color w:val="640000"/>
                        <w:sz w:val="18"/>
                        <w:szCs w:val="18"/>
                      </w:rPr>
                      <w:t>OFFICE OF THE VICE CHANCELLOR FOR RESEARCH AND ENTERPRISE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1B4F2EA5" wp14:editId="168EB159">
          <wp:simplePos x="0" y="0"/>
          <wp:positionH relativeFrom="column">
            <wp:posOffset>137990</wp:posOffset>
          </wp:positionH>
          <wp:positionV relativeFrom="paragraph">
            <wp:posOffset>87948</wp:posOffset>
          </wp:positionV>
          <wp:extent cx="938212" cy="315132"/>
          <wp:effectExtent l="0" t="0" r="0" b="8890"/>
          <wp:wrapNone/>
          <wp:docPr id="148774459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1659" name="Picture 1595681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212" cy="315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1CD11B2" wp14:editId="53D9A2E0">
          <wp:simplePos x="0" y="0"/>
          <wp:positionH relativeFrom="column">
            <wp:posOffset>-619125</wp:posOffset>
          </wp:positionH>
          <wp:positionV relativeFrom="paragraph">
            <wp:posOffset>-153035</wp:posOffset>
          </wp:positionV>
          <wp:extent cx="701618" cy="714375"/>
          <wp:effectExtent l="0" t="0" r="3810" b="0"/>
          <wp:wrapNone/>
          <wp:docPr id="1169287272" name="Picture 9" descr="Mindanao State University - Iligan Institute of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danao State University - Iligan Institute of Technolog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FCE7CFD" wp14:editId="1B32AC2B">
          <wp:simplePos x="0" y="0"/>
          <wp:positionH relativeFrom="column">
            <wp:posOffset>-223520</wp:posOffset>
          </wp:positionH>
          <wp:positionV relativeFrom="paragraph">
            <wp:posOffset>765493</wp:posOffset>
          </wp:positionV>
          <wp:extent cx="1160780" cy="389890"/>
          <wp:effectExtent l="0" t="0" r="0" b="0"/>
          <wp:wrapNone/>
          <wp:docPr id="159568165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1659" name="Picture 1595681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00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7D879E" wp14:editId="693A01C4">
              <wp:simplePos x="0" y="0"/>
              <wp:positionH relativeFrom="column">
                <wp:posOffset>-404812</wp:posOffset>
              </wp:positionH>
              <wp:positionV relativeFrom="paragraph">
                <wp:posOffset>-635</wp:posOffset>
              </wp:positionV>
              <wp:extent cx="1080770" cy="509588"/>
              <wp:effectExtent l="0" t="0" r="0" b="5080"/>
              <wp:wrapNone/>
              <wp:docPr id="125823416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770" cy="5095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385A29" w14:textId="7FE4592D" w:rsidR="00472083" w:rsidRDefault="004720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D879E" id="Text Box 12" o:spid="_x0000_s1031" type="#_x0000_t202" style="position:absolute;margin-left:-31.85pt;margin-top:-.05pt;width:85.1pt;height:4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7AGgIAADM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" filled="f" stroked="f" strokeweight=".5pt">
              <v:textbox>
                <w:txbxContent>
                  <w:p w14:paraId="18385A29" w14:textId="7FE4592D" w:rsidR="00472083" w:rsidRDefault="00472083"/>
                </w:txbxContent>
              </v:textbox>
            </v:shape>
          </w:pict>
        </mc:Fallback>
      </mc:AlternateContent>
    </w:r>
    <w:r w:rsidR="0047208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440A63" wp14:editId="24D9FDBE">
              <wp:simplePos x="0" y="0"/>
              <wp:positionH relativeFrom="column">
                <wp:posOffset>-190500</wp:posOffset>
              </wp:positionH>
              <wp:positionV relativeFrom="paragraph">
                <wp:posOffset>-967740</wp:posOffset>
              </wp:positionV>
              <wp:extent cx="1000125" cy="895350"/>
              <wp:effectExtent l="0" t="0" r="0" b="0"/>
              <wp:wrapNone/>
              <wp:docPr id="46807755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F7E52" w14:textId="6916C2EE" w:rsidR="00472083" w:rsidRDefault="004720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40A63" id="Text Box 10" o:spid="_x0000_s1032" type="#_x0000_t202" style="position:absolute;margin-left:-15pt;margin-top:-76.2pt;width:78.7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" filled="f" stroked="f" strokeweight=".5pt">
              <v:textbox>
                <w:txbxContent>
                  <w:p w14:paraId="129F7E52" w14:textId="6916C2EE" w:rsidR="00472083" w:rsidRDefault="0047208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BFFB" w14:textId="77777777" w:rsidR="00F819BB" w:rsidRDefault="00F819BB" w:rsidP="004858F8">
      <w:pPr>
        <w:spacing w:after="0" w:line="240" w:lineRule="auto"/>
      </w:pPr>
      <w:r>
        <w:separator/>
      </w:r>
    </w:p>
  </w:footnote>
  <w:footnote w:type="continuationSeparator" w:id="0">
    <w:p w14:paraId="7A07F126" w14:textId="77777777" w:rsidR="00F819BB" w:rsidRDefault="00F819BB" w:rsidP="0048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0213" w14:textId="0F6EEE0A" w:rsidR="004858F8" w:rsidRDefault="00286EC7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D239772" wp14:editId="0F9CA331">
          <wp:simplePos x="0" y="0"/>
          <wp:positionH relativeFrom="column">
            <wp:posOffset>3626803</wp:posOffset>
          </wp:positionH>
          <wp:positionV relativeFrom="paragraph">
            <wp:posOffset>-130810</wp:posOffset>
          </wp:positionV>
          <wp:extent cx="2387600" cy="588645"/>
          <wp:effectExtent l="0" t="0" r="0" b="1905"/>
          <wp:wrapNone/>
          <wp:docPr id="6496349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634963" name="Picture 649634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6F8777F" wp14:editId="7FB61D86">
          <wp:simplePos x="0" y="0"/>
          <wp:positionH relativeFrom="column">
            <wp:posOffset>6053137</wp:posOffset>
          </wp:positionH>
          <wp:positionV relativeFrom="paragraph">
            <wp:posOffset>-571500</wp:posOffset>
          </wp:positionV>
          <wp:extent cx="600075" cy="1393825"/>
          <wp:effectExtent l="0" t="0" r="9525" b="0"/>
          <wp:wrapNone/>
          <wp:docPr id="111731062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10621" name="Picture 11173106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ECF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AF0BB23" wp14:editId="608F8688">
              <wp:simplePos x="0" y="0"/>
              <wp:positionH relativeFrom="column">
                <wp:posOffset>-914400</wp:posOffset>
              </wp:positionH>
              <wp:positionV relativeFrom="paragraph">
                <wp:posOffset>-171450</wp:posOffset>
              </wp:positionV>
              <wp:extent cx="1524000" cy="261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02B67" w14:textId="081C1315" w:rsidR="00311ECF" w:rsidRPr="00864605" w:rsidRDefault="00553FE3">
                          <w:pPr>
                            <w:rPr>
                              <w:rFonts w:ascii="Aptos Narrow" w:hAnsi="Aptos Narrow" w:cs="Tahoma"/>
                              <w:b/>
                              <w:bCs/>
                              <w:color w:val="7A0000"/>
                              <w:lang w:val="en-US"/>
                            </w:rPr>
                          </w:pPr>
                          <w:r>
                            <w:rPr>
                              <w:rFonts w:ascii="Aptos Narrow" w:hAnsi="Aptos Narrow" w:cs="Tahoma"/>
                              <w:b/>
                              <w:bCs/>
                              <w:color w:val="7A0000"/>
                              <w:lang w:val="en-US"/>
                            </w:rPr>
                            <w:t>SUPPLEMENTARY 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0BB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-13.5pt;width:120pt;height:2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" stroked="f">
              <v:textbox>
                <w:txbxContent>
                  <w:p w14:paraId="51B02B67" w14:textId="081C1315" w:rsidR="00311ECF" w:rsidRPr="00864605" w:rsidRDefault="00553FE3">
                    <w:pPr>
                      <w:rPr>
                        <w:rFonts w:ascii="Aptos Narrow" w:hAnsi="Aptos Narrow" w:cs="Tahoma"/>
                        <w:b/>
                        <w:bCs/>
                        <w:color w:val="7A0000"/>
                        <w:lang w:val="en-US"/>
                      </w:rPr>
                    </w:pPr>
                    <w:r>
                      <w:rPr>
                        <w:rFonts w:ascii="Aptos Narrow" w:hAnsi="Aptos Narrow" w:cs="Tahoma"/>
                        <w:b/>
                        <w:bCs/>
                        <w:color w:val="7A0000"/>
                        <w:lang w:val="en-US"/>
                      </w:rPr>
                      <w:t>SUPPLEMENTARY DATA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1EC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2E63DA" wp14:editId="2DAEB480">
              <wp:simplePos x="0" y="0"/>
              <wp:positionH relativeFrom="column">
                <wp:posOffset>-914401</wp:posOffset>
              </wp:positionH>
              <wp:positionV relativeFrom="paragraph">
                <wp:posOffset>119063</wp:posOffset>
              </wp:positionV>
              <wp:extent cx="4143375" cy="0"/>
              <wp:effectExtent l="0" t="0" r="0" b="0"/>
              <wp:wrapNone/>
              <wp:docPr id="1089476163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3375" cy="0"/>
                      </a:xfrm>
                      <a:prstGeom prst="line">
                        <a:avLst/>
                      </a:prstGeom>
                      <a:ln>
                        <a:solidFill>
                          <a:srgbClr val="7A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EDE8AD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9.4pt" to="25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" strokecolor="#7a0000" strokeweight="1.5pt">
              <v:stroke joinstyle="miter"/>
            </v:line>
          </w:pict>
        </mc:Fallback>
      </mc:AlternateContent>
    </w:r>
    <w:r w:rsidR="004858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E54F" wp14:editId="76FEB664">
              <wp:simplePos x="0" y="0"/>
              <wp:positionH relativeFrom="column">
                <wp:posOffset>3123565</wp:posOffset>
              </wp:positionH>
              <wp:positionV relativeFrom="paragraph">
                <wp:posOffset>457200</wp:posOffset>
              </wp:positionV>
              <wp:extent cx="3019425" cy="790575"/>
              <wp:effectExtent l="0" t="0" r="0" b="0"/>
              <wp:wrapNone/>
              <wp:docPr id="17335785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942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4964E" w14:textId="6897FDC2" w:rsidR="004858F8" w:rsidRDefault="004858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BE54F" id="Text Box 1" o:spid="_x0000_s1027" type="#_x0000_t202" style="position:absolute;margin-left:245.95pt;margin-top:36pt;width:237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lMGgIAADM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" filled="f" stroked="f" strokeweight=".5pt">
              <v:textbox>
                <w:txbxContent>
                  <w:p w14:paraId="11D4964E" w14:textId="6897FDC2" w:rsidR="004858F8" w:rsidRDefault="004858F8"/>
                </w:txbxContent>
              </v:textbox>
            </v:shape>
          </w:pict>
        </mc:Fallback>
      </mc:AlternateContent>
    </w:r>
    <w:r w:rsidR="004858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E19B0" wp14:editId="65034207">
              <wp:simplePos x="0" y="0"/>
              <wp:positionH relativeFrom="column">
                <wp:posOffset>5495925</wp:posOffset>
              </wp:positionH>
              <wp:positionV relativeFrom="paragraph">
                <wp:posOffset>-171450</wp:posOffset>
              </wp:positionV>
              <wp:extent cx="1628775" cy="2047875"/>
              <wp:effectExtent l="0" t="0" r="0" b="0"/>
              <wp:wrapNone/>
              <wp:docPr id="53130882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2047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327A17" w14:textId="575B0F5B" w:rsidR="004858F8" w:rsidRDefault="004858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E19B0" id="Text Box 3" o:spid="_x0000_s1028" type="#_x0000_t202" style="position:absolute;margin-left:432.75pt;margin-top:-13.5pt;width:128.25pt;height:16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" filled="f" stroked="f" strokeweight=".5pt">
              <v:textbox>
                <w:txbxContent>
                  <w:p w14:paraId="43327A17" w14:textId="575B0F5B" w:rsidR="004858F8" w:rsidRDefault="004858F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F8"/>
    <w:rsid w:val="00010A64"/>
    <w:rsid w:val="00012DF4"/>
    <w:rsid w:val="00036A18"/>
    <w:rsid w:val="00080A51"/>
    <w:rsid w:val="000A24BE"/>
    <w:rsid w:val="000B549C"/>
    <w:rsid w:val="000D6D60"/>
    <w:rsid w:val="00111209"/>
    <w:rsid w:val="00116A41"/>
    <w:rsid w:val="0012054C"/>
    <w:rsid w:val="0012359D"/>
    <w:rsid w:val="00126B8E"/>
    <w:rsid w:val="001436C2"/>
    <w:rsid w:val="00161600"/>
    <w:rsid w:val="0018366A"/>
    <w:rsid w:val="00191EF7"/>
    <w:rsid w:val="001B58BD"/>
    <w:rsid w:val="001B7AAD"/>
    <w:rsid w:val="00247810"/>
    <w:rsid w:val="00286EC7"/>
    <w:rsid w:val="00292F68"/>
    <w:rsid w:val="002D64D5"/>
    <w:rsid w:val="00311ECF"/>
    <w:rsid w:val="00337D8E"/>
    <w:rsid w:val="00343FEA"/>
    <w:rsid w:val="00446430"/>
    <w:rsid w:val="004621B5"/>
    <w:rsid w:val="00472083"/>
    <w:rsid w:val="004858F8"/>
    <w:rsid w:val="004A0AAC"/>
    <w:rsid w:val="0050394E"/>
    <w:rsid w:val="00553FE3"/>
    <w:rsid w:val="00554040"/>
    <w:rsid w:val="005874F9"/>
    <w:rsid w:val="005A5F2F"/>
    <w:rsid w:val="005A7294"/>
    <w:rsid w:val="0066295A"/>
    <w:rsid w:val="00676582"/>
    <w:rsid w:val="006B28EB"/>
    <w:rsid w:val="006D2422"/>
    <w:rsid w:val="00790F92"/>
    <w:rsid w:val="007C1825"/>
    <w:rsid w:val="007D6DB3"/>
    <w:rsid w:val="00810951"/>
    <w:rsid w:val="00845958"/>
    <w:rsid w:val="00864605"/>
    <w:rsid w:val="00894A38"/>
    <w:rsid w:val="008A7099"/>
    <w:rsid w:val="008D4BA1"/>
    <w:rsid w:val="008D665C"/>
    <w:rsid w:val="008F1A6E"/>
    <w:rsid w:val="008F24F7"/>
    <w:rsid w:val="00911B67"/>
    <w:rsid w:val="00921009"/>
    <w:rsid w:val="00925040"/>
    <w:rsid w:val="00941DE0"/>
    <w:rsid w:val="009A59C8"/>
    <w:rsid w:val="009B73CF"/>
    <w:rsid w:val="009D25FF"/>
    <w:rsid w:val="009E2094"/>
    <w:rsid w:val="009E4E00"/>
    <w:rsid w:val="00A27F92"/>
    <w:rsid w:val="00A616DD"/>
    <w:rsid w:val="00A7270F"/>
    <w:rsid w:val="00A8738E"/>
    <w:rsid w:val="00AB6EF9"/>
    <w:rsid w:val="00AC5651"/>
    <w:rsid w:val="00AD4684"/>
    <w:rsid w:val="00AD6C2F"/>
    <w:rsid w:val="00AE189B"/>
    <w:rsid w:val="00AF710D"/>
    <w:rsid w:val="00B31B38"/>
    <w:rsid w:val="00B61D9D"/>
    <w:rsid w:val="00B91DB8"/>
    <w:rsid w:val="00BA7E44"/>
    <w:rsid w:val="00BE4E6E"/>
    <w:rsid w:val="00C62706"/>
    <w:rsid w:val="00CC04B8"/>
    <w:rsid w:val="00CD0FFA"/>
    <w:rsid w:val="00CF1ECB"/>
    <w:rsid w:val="00D77858"/>
    <w:rsid w:val="00DB4257"/>
    <w:rsid w:val="00DB7C62"/>
    <w:rsid w:val="00DC0FAC"/>
    <w:rsid w:val="00DC3AC6"/>
    <w:rsid w:val="00DD16F7"/>
    <w:rsid w:val="00DE415F"/>
    <w:rsid w:val="00E51BFA"/>
    <w:rsid w:val="00ED1DB5"/>
    <w:rsid w:val="00EF7F43"/>
    <w:rsid w:val="00F0456A"/>
    <w:rsid w:val="00F201EB"/>
    <w:rsid w:val="00F32AC5"/>
    <w:rsid w:val="00F57CC2"/>
    <w:rsid w:val="00F819BB"/>
    <w:rsid w:val="00FC7B74"/>
    <w:rsid w:val="00FE0274"/>
    <w:rsid w:val="00FF3688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C038"/>
  <w15:chartTrackingRefBased/>
  <w15:docId w15:val="{365EAE6B-3DEA-4E5C-A87B-D9D87E42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F8"/>
  </w:style>
  <w:style w:type="paragraph" w:styleId="Footer">
    <w:name w:val="footer"/>
    <w:basedOn w:val="Normal"/>
    <w:link w:val="FooterChar"/>
    <w:uiPriority w:val="99"/>
    <w:unhideWhenUsed/>
    <w:rsid w:val="0048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1052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Jupert Jasser Abellana</cp:lastModifiedBy>
  <cp:revision>12</cp:revision>
  <dcterms:created xsi:type="dcterms:W3CDTF">2026-03-28T20:48:00Z</dcterms:created>
  <dcterms:modified xsi:type="dcterms:W3CDTF">2026-03-28T22:33:00Z</dcterms:modified>
</cp:coreProperties>
</file>